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B9D456" w14:textId="309D7A7C" w:rsidR="008D528B" w:rsidRPr="008D528B" w:rsidRDefault="008D528B" w:rsidP="008D528B">
      <w:pPr>
        <w:spacing w:after="0" w:line="240" w:lineRule="auto"/>
        <w:jc w:val="center"/>
        <w:rPr>
          <w:b/>
          <w:sz w:val="72"/>
          <w:szCs w:val="72"/>
        </w:rPr>
      </w:pPr>
      <w:r w:rsidRPr="008D528B">
        <w:rPr>
          <w:b/>
          <w:sz w:val="72"/>
          <w:szCs w:val="72"/>
        </w:rPr>
        <w:t>After God’s Own Heart</w:t>
      </w:r>
    </w:p>
    <w:p w14:paraId="741DE383" w14:textId="1218DC72" w:rsidR="008D528B" w:rsidRDefault="008D528B" w:rsidP="008D528B">
      <w:pPr>
        <w:spacing w:after="0" w:line="240" w:lineRule="auto"/>
        <w:jc w:val="center"/>
        <w:rPr>
          <w:sz w:val="56"/>
          <w:szCs w:val="56"/>
        </w:rPr>
      </w:pPr>
      <w:r w:rsidRPr="008D528B">
        <w:rPr>
          <w:sz w:val="56"/>
          <w:szCs w:val="56"/>
        </w:rPr>
        <w:t xml:space="preserve">Lesson </w:t>
      </w:r>
      <w:r w:rsidR="00F77519">
        <w:rPr>
          <w:sz w:val="56"/>
          <w:szCs w:val="56"/>
        </w:rPr>
        <w:t>5</w:t>
      </w:r>
      <w:r w:rsidRPr="008D528B">
        <w:rPr>
          <w:sz w:val="56"/>
          <w:szCs w:val="56"/>
        </w:rPr>
        <w:t xml:space="preserve">: A </w:t>
      </w:r>
      <w:r w:rsidR="00F77519">
        <w:rPr>
          <w:sz w:val="56"/>
          <w:szCs w:val="56"/>
        </w:rPr>
        <w:t>Repentant</w:t>
      </w:r>
      <w:r w:rsidRPr="008D528B">
        <w:rPr>
          <w:sz w:val="56"/>
          <w:szCs w:val="56"/>
        </w:rPr>
        <w:t xml:space="preserve"> Heart</w:t>
      </w:r>
    </w:p>
    <w:p w14:paraId="42C49C35" w14:textId="0008A956" w:rsidR="008D528B" w:rsidRPr="008D528B" w:rsidRDefault="008D528B" w:rsidP="008D528B">
      <w:pPr>
        <w:spacing w:after="0" w:line="240" w:lineRule="auto"/>
        <w:rPr>
          <w:sz w:val="24"/>
          <w:szCs w:val="24"/>
        </w:rPr>
      </w:pPr>
    </w:p>
    <w:p w14:paraId="7D031FA4" w14:textId="7E873CE8" w:rsidR="008D528B" w:rsidRDefault="00507BDF" w:rsidP="008D528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I’m Sorry!</w:t>
      </w:r>
    </w:p>
    <w:p w14:paraId="3BB0A75F" w14:textId="7CFE1E60" w:rsidR="008D528B" w:rsidRDefault="008D528B" w:rsidP="008D528B">
      <w:pPr>
        <w:spacing w:after="0" w:line="240" w:lineRule="auto"/>
        <w:rPr>
          <w:b/>
          <w:sz w:val="24"/>
          <w:szCs w:val="24"/>
        </w:rPr>
      </w:pPr>
    </w:p>
    <w:p w14:paraId="085DA388" w14:textId="3326FCD9" w:rsidR="005B2B46" w:rsidRDefault="005270E6" w:rsidP="00963392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Discuss with the people around you some reasons why apologies are so important for healthy relationships.</w:t>
      </w:r>
    </w:p>
    <w:p w14:paraId="69D82A2B" w14:textId="55044119" w:rsidR="00375E1C" w:rsidRDefault="00375E1C" w:rsidP="008D528B">
      <w:pPr>
        <w:spacing w:after="0" w:line="240" w:lineRule="auto"/>
        <w:rPr>
          <w:sz w:val="24"/>
          <w:szCs w:val="24"/>
        </w:rPr>
      </w:pPr>
    </w:p>
    <w:p w14:paraId="1F423FD0" w14:textId="4B96DF56" w:rsidR="00DF3501" w:rsidRDefault="00DF3501" w:rsidP="008D528B">
      <w:pPr>
        <w:spacing w:after="0" w:line="240" w:lineRule="auto"/>
        <w:rPr>
          <w:sz w:val="24"/>
          <w:szCs w:val="24"/>
        </w:rPr>
      </w:pPr>
    </w:p>
    <w:p w14:paraId="7602B8BC" w14:textId="617603F9" w:rsidR="00DF3501" w:rsidRDefault="00DF3501" w:rsidP="008D528B">
      <w:pPr>
        <w:spacing w:after="0" w:line="240" w:lineRule="auto"/>
        <w:rPr>
          <w:sz w:val="24"/>
          <w:szCs w:val="24"/>
        </w:rPr>
      </w:pPr>
    </w:p>
    <w:p w14:paraId="07835515" w14:textId="77777777" w:rsidR="00DF3501" w:rsidRDefault="00DF3501" w:rsidP="008D528B">
      <w:pPr>
        <w:spacing w:after="0" w:line="240" w:lineRule="auto"/>
        <w:rPr>
          <w:sz w:val="24"/>
          <w:szCs w:val="24"/>
        </w:rPr>
      </w:pPr>
    </w:p>
    <w:p w14:paraId="2E4E8F55" w14:textId="5797EE1D" w:rsidR="00BB1717" w:rsidRDefault="00BB1717" w:rsidP="008D528B">
      <w:pPr>
        <w:spacing w:after="0" w:line="240" w:lineRule="auto"/>
        <w:rPr>
          <w:sz w:val="24"/>
          <w:szCs w:val="24"/>
        </w:rPr>
      </w:pPr>
    </w:p>
    <w:p w14:paraId="7D06CAEB" w14:textId="5D3D42CF" w:rsidR="00761517" w:rsidRPr="00BB1717" w:rsidRDefault="00F77519" w:rsidP="00BB171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Read</w:t>
      </w:r>
      <w:r w:rsidR="005270E6">
        <w:rPr>
          <w:b/>
          <w:sz w:val="24"/>
          <w:szCs w:val="24"/>
        </w:rPr>
        <w:t xml:space="preserve"> 2 Samuel 11:1-17</w:t>
      </w:r>
    </w:p>
    <w:p w14:paraId="4C8EA2CA" w14:textId="359CC99D" w:rsidR="00BB1717" w:rsidRDefault="00BB1717" w:rsidP="003575EF">
      <w:pPr>
        <w:spacing w:after="0" w:line="240" w:lineRule="auto"/>
        <w:rPr>
          <w:sz w:val="24"/>
          <w:szCs w:val="24"/>
        </w:rPr>
      </w:pPr>
    </w:p>
    <w:p w14:paraId="3CE2E4FF" w14:textId="1B328F7D" w:rsidR="005270E6" w:rsidRPr="0093724E" w:rsidRDefault="0093724E" w:rsidP="003575EF">
      <w:pPr>
        <w:spacing w:after="0" w:line="240" w:lineRule="auto"/>
        <w:rPr>
          <w:i/>
          <w:sz w:val="24"/>
          <w:szCs w:val="24"/>
        </w:rPr>
      </w:pPr>
      <w:r w:rsidRPr="0093724E">
        <w:rPr>
          <w:i/>
          <w:sz w:val="24"/>
          <w:szCs w:val="24"/>
        </w:rPr>
        <w:t>In these verses, we see a progression of sin taking place</w:t>
      </w:r>
      <w:r w:rsidR="005270E6" w:rsidRPr="0093724E">
        <w:rPr>
          <w:i/>
          <w:sz w:val="24"/>
          <w:szCs w:val="24"/>
        </w:rPr>
        <w:t>.</w:t>
      </w:r>
      <w:r w:rsidRPr="0093724E">
        <w:rPr>
          <w:i/>
          <w:sz w:val="24"/>
          <w:szCs w:val="24"/>
        </w:rPr>
        <w:t xml:space="preserve"> As Pastor reads these verses, try to track David’s various mistakes.</w:t>
      </w:r>
    </w:p>
    <w:p w14:paraId="7B56187B" w14:textId="30F62AB5" w:rsidR="005270E6" w:rsidRPr="0093724E" w:rsidRDefault="005270E6" w:rsidP="003575EF">
      <w:pPr>
        <w:spacing w:after="0" w:line="240" w:lineRule="auto"/>
        <w:rPr>
          <w:i/>
          <w:sz w:val="24"/>
          <w:szCs w:val="24"/>
        </w:rPr>
      </w:pPr>
    </w:p>
    <w:p w14:paraId="633C8D70" w14:textId="1176834A" w:rsidR="005270E6" w:rsidRDefault="0093724E" w:rsidP="0093724E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Instead of leading Israel’s army David ___________________________________________________</w:t>
      </w:r>
      <w:r w:rsidR="00754BA3">
        <w:rPr>
          <w:i/>
          <w:sz w:val="24"/>
          <w:szCs w:val="24"/>
        </w:rPr>
        <w:t>______</w:t>
      </w:r>
    </w:p>
    <w:p w14:paraId="6AFA0AAF" w14:textId="2B4DC4EB" w:rsidR="0093724E" w:rsidRDefault="0093724E" w:rsidP="0093724E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When David saw a woman bathing he ___________________________________________________</w:t>
      </w:r>
      <w:r w:rsidR="00754BA3">
        <w:rPr>
          <w:i/>
          <w:sz w:val="24"/>
          <w:szCs w:val="24"/>
        </w:rPr>
        <w:t>______</w:t>
      </w:r>
    </w:p>
    <w:p w14:paraId="54F81656" w14:textId="1FBCFEFF" w:rsidR="0093724E" w:rsidRDefault="0093724E" w:rsidP="0093724E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After David learned she was married he __________________________________________________</w:t>
      </w:r>
      <w:r w:rsidR="00754BA3">
        <w:rPr>
          <w:i/>
          <w:sz w:val="24"/>
          <w:szCs w:val="24"/>
        </w:rPr>
        <w:t>______</w:t>
      </w:r>
    </w:p>
    <w:p w14:paraId="7BD94BB6" w14:textId="14EEB350" w:rsidR="0093724E" w:rsidRDefault="0093724E" w:rsidP="0093724E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When David learned she was pregnant he ________________________________________________</w:t>
      </w:r>
      <w:r w:rsidR="00754BA3">
        <w:rPr>
          <w:i/>
          <w:sz w:val="24"/>
          <w:szCs w:val="24"/>
        </w:rPr>
        <w:t>______</w:t>
      </w:r>
    </w:p>
    <w:p w14:paraId="46008434" w14:textId="1F142897" w:rsidR="0093724E" w:rsidRDefault="0093724E" w:rsidP="0093724E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When Uriah didn’t go home, David ______________________________________________________</w:t>
      </w:r>
      <w:r w:rsidR="00754BA3">
        <w:rPr>
          <w:i/>
          <w:sz w:val="24"/>
          <w:szCs w:val="24"/>
        </w:rPr>
        <w:t>______</w:t>
      </w:r>
    </w:p>
    <w:p w14:paraId="52398F90" w14:textId="69D4DB4D" w:rsidR="0093724E" w:rsidRPr="0093724E" w:rsidRDefault="0093724E" w:rsidP="0093724E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When Uriah still didn’t go home, David __________________________________________________</w:t>
      </w:r>
      <w:r w:rsidR="00754BA3">
        <w:rPr>
          <w:i/>
          <w:sz w:val="24"/>
          <w:szCs w:val="24"/>
        </w:rPr>
        <w:t>______</w:t>
      </w:r>
    </w:p>
    <w:p w14:paraId="3B313321" w14:textId="69FA0349" w:rsidR="005270E6" w:rsidRDefault="005270E6" w:rsidP="003575EF">
      <w:pPr>
        <w:spacing w:after="0" w:line="240" w:lineRule="auto"/>
        <w:rPr>
          <w:sz w:val="24"/>
          <w:szCs w:val="24"/>
        </w:rPr>
      </w:pPr>
    </w:p>
    <w:p w14:paraId="375CF01F" w14:textId="77777777" w:rsidR="0093724E" w:rsidRDefault="0093724E" w:rsidP="003575EF">
      <w:pPr>
        <w:spacing w:after="0" w:line="240" w:lineRule="auto"/>
        <w:rPr>
          <w:sz w:val="24"/>
          <w:szCs w:val="24"/>
        </w:rPr>
      </w:pPr>
    </w:p>
    <w:p w14:paraId="7B558E1B" w14:textId="35E0E9D9" w:rsidR="000A0000" w:rsidRDefault="0093724E" w:rsidP="005270E6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 our other studies, we saw that David was a man after God’s own heart</w:t>
      </w:r>
      <w:r w:rsidR="005A19D0">
        <w:rPr>
          <w:sz w:val="24"/>
          <w:szCs w:val="24"/>
        </w:rPr>
        <w:t>. In what ways did sin distort David’s…</w:t>
      </w:r>
    </w:p>
    <w:p w14:paraId="5A55CBAA" w14:textId="14D88830" w:rsidR="005A19D0" w:rsidRDefault="005A19D0" w:rsidP="005A19D0">
      <w:pPr>
        <w:spacing w:after="0" w:line="240" w:lineRule="auto"/>
        <w:rPr>
          <w:sz w:val="24"/>
          <w:szCs w:val="24"/>
        </w:rPr>
      </w:pPr>
    </w:p>
    <w:p w14:paraId="51ED4485" w14:textId="492A4C8D" w:rsidR="005A19D0" w:rsidRDefault="005A19D0" w:rsidP="005A19D0">
      <w:p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Humble heart?</w:t>
      </w:r>
    </w:p>
    <w:p w14:paraId="76C7A30C" w14:textId="1077EBC6" w:rsidR="005A19D0" w:rsidRDefault="005A19D0" w:rsidP="005A19D0">
      <w:pPr>
        <w:spacing w:after="0" w:line="240" w:lineRule="auto"/>
        <w:ind w:left="1080"/>
        <w:rPr>
          <w:sz w:val="24"/>
          <w:szCs w:val="24"/>
        </w:rPr>
      </w:pPr>
    </w:p>
    <w:p w14:paraId="639CB869" w14:textId="77777777" w:rsidR="005A19D0" w:rsidRDefault="005A19D0" w:rsidP="005A19D0">
      <w:pPr>
        <w:spacing w:after="0" w:line="240" w:lineRule="auto"/>
        <w:ind w:left="1080"/>
        <w:rPr>
          <w:sz w:val="24"/>
          <w:szCs w:val="24"/>
        </w:rPr>
      </w:pPr>
    </w:p>
    <w:p w14:paraId="64032717" w14:textId="02F19051" w:rsidR="005A19D0" w:rsidRDefault="005A19D0" w:rsidP="005A19D0">
      <w:p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Passionate heart?</w:t>
      </w:r>
    </w:p>
    <w:p w14:paraId="083A2688" w14:textId="0E5B77CD" w:rsidR="005A19D0" w:rsidRDefault="005A19D0" w:rsidP="005A19D0">
      <w:pPr>
        <w:spacing w:after="0" w:line="240" w:lineRule="auto"/>
        <w:ind w:left="1080"/>
        <w:rPr>
          <w:sz w:val="24"/>
          <w:szCs w:val="24"/>
        </w:rPr>
      </w:pPr>
    </w:p>
    <w:p w14:paraId="660FBD46" w14:textId="77777777" w:rsidR="005A19D0" w:rsidRDefault="005A19D0" w:rsidP="005A19D0">
      <w:pPr>
        <w:spacing w:after="0" w:line="240" w:lineRule="auto"/>
        <w:ind w:left="1080"/>
        <w:rPr>
          <w:sz w:val="24"/>
          <w:szCs w:val="24"/>
        </w:rPr>
      </w:pPr>
    </w:p>
    <w:p w14:paraId="1C2EA8CA" w14:textId="614A7476" w:rsidR="005A19D0" w:rsidRDefault="005A19D0" w:rsidP="005A19D0">
      <w:p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Loving heart?</w:t>
      </w:r>
    </w:p>
    <w:p w14:paraId="0062B327" w14:textId="04DD236A" w:rsidR="005A19D0" w:rsidRDefault="005A19D0" w:rsidP="005A19D0">
      <w:pPr>
        <w:spacing w:after="0" w:line="240" w:lineRule="auto"/>
        <w:ind w:left="1080"/>
        <w:rPr>
          <w:sz w:val="24"/>
          <w:szCs w:val="24"/>
        </w:rPr>
      </w:pPr>
    </w:p>
    <w:p w14:paraId="32A44C16" w14:textId="77777777" w:rsidR="005A19D0" w:rsidRDefault="005A19D0" w:rsidP="005A19D0">
      <w:pPr>
        <w:spacing w:after="0" w:line="240" w:lineRule="auto"/>
        <w:ind w:left="1080"/>
        <w:rPr>
          <w:sz w:val="24"/>
          <w:szCs w:val="24"/>
        </w:rPr>
      </w:pPr>
    </w:p>
    <w:p w14:paraId="6C825A95" w14:textId="146F4B7C" w:rsidR="005A19D0" w:rsidRDefault="005A19D0" w:rsidP="005A19D0">
      <w:p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Thankful heart?</w:t>
      </w:r>
    </w:p>
    <w:p w14:paraId="0CAF8C9F" w14:textId="6407B2C5" w:rsidR="005A19D0" w:rsidRDefault="005A19D0" w:rsidP="005A19D0">
      <w:pPr>
        <w:spacing w:after="0" w:line="240" w:lineRule="auto"/>
        <w:ind w:left="1080"/>
        <w:rPr>
          <w:sz w:val="24"/>
          <w:szCs w:val="24"/>
        </w:rPr>
      </w:pPr>
    </w:p>
    <w:p w14:paraId="1662140C" w14:textId="77777777" w:rsidR="005A19D0" w:rsidRDefault="005A19D0" w:rsidP="005A19D0">
      <w:pPr>
        <w:spacing w:after="0" w:line="240" w:lineRule="auto"/>
        <w:ind w:left="1080"/>
        <w:rPr>
          <w:sz w:val="24"/>
          <w:szCs w:val="24"/>
        </w:rPr>
      </w:pPr>
    </w:p>
    <w:p w14:paraId="686203A6" w14:textId="4BA7DA17" w:rsidR="005A19D0" w:rsidRDefault="005A19D0" w:rsidP="005A19D0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are some lessons we should take from this account about guarding our hearts from temptation and sin?</w:t>
      </w:r>
    </w:p>
    <w:p w14:paraId="01667402" w14:textId="12EDD526" w:rsidR="005A19D0" w:rsidRDefault="005A19D0" w:rsidP="005A19D0">
      <w:pPr>
        <w:spacing w:after="0" w:line="240" w:lineRule="auto"/>
        <w:rPr>
          <w:sz w:val="24"/>
          <w:szCs w:val="24"/>
        </w:rPr>
      </w:pPr>
    </w:p>
    <w:p w14:paraId="4916CF6C" w14:textId="4EC00810" w:rsidR="005A19D0" w:rsidRDefault="005A19D0" w:rsidP="005A19D0">
      <w:pPr>
        <w:spacing w:after="0" w:line="240" w:lineRule="auto"/>
        <w:rPr>
          <w:sz w:val="24"/>
          <w:szCs w:val="24"/>
        </w:rPr>
      </w:pPr>
    </w:p>
    <w:p w14:paraId="38022BC6" w14:textId="46561C3A" w:rsidR="003C4B59" w:rsidRDefault="003C4B59" w:rsidP="005A19D0">
      <w:pPr>
        <w:spacing w:after="0" w:line="240" w:lineRule="auto"/>
        <w:rPr>
          <w:sz w:val="24"/>
          <w:szCs w:val="24"/>
        </w:rPr>
      </w:pPr>
    </w:p>
    <w:p w14:paraId="450224E1" w14:textId="4A8A4EA5" w:rsidR="002B4F42" w:rsidRPr="002B4F42" w:rsidRDefault="00754BA3" w:rsidP="002B4F42">
      <w:pPr>
        <w:spacing w:after="0" w:line="240" w:lineRule="auto"/>
        <w:rPr>
          <w:b/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0" locked="0" layoutInCell="1" allowOverlap="1" wp14:anchorId="1FE1595C" wp14:editId="36F7EDD4">
            <wp:simplePos x="0" y="0"/>
            <wp:positionH relativeFrom="margin">
              <wp:align>right</wp:align>
            </wp:positionH>
            <wp:positionV relativeFrom="paragraph">
              <wp:posOffset>12065</wp:posOffset>
            </wp:positionV>
            <wp:extent cx="3695700" cy="18478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3 Nathan confronts Davi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5700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70E6">
        <w:rPr>
          <w:b/>
          <w:sz w:val="24"/>
          <w:szCs w:val="24"/>
        </w:rPr>
        <w:t>Summary of 2 Samuel 11:18-27</w:t>
      </w:r>
    </w:p>
    <w:p w14:paraId="5279AA5E" w14:textId="7775BA0E" w:rsidR="002B4F42" w:rsidRDefault="002B4F42" w:rsidP="002B4F42">
      <w:pPr>
        <w:spacing w:after="0" w:line="240" w:lineRule="auto"/>
        <w:rPr>
          <w:sz w:val="24"/>
          <w:szCs w:val="24"/>
        </w:rPr>
      </w:pPr>
    </w:p>
    <w:p w14:paraId="13BD7183" w14:textId="4EF5CFC7" w:rsidR="007D3A72" w:rsidRPr="003C4B59" w:rsidRDefault="003C4B59" w:rsidP="003C4B59">
      <w:pPr>
        <w:spacing w:after="0" w:line="240" w:lineRule="auto"/>
        <w:ind w:left="720"/>
        <w:rPr>
          <w:i/>
          <w:sz w:val="24"/>
          <w:szCs w:val="24"/>
        </w:rPr>
      </w:pPr>
      <w:r>
        <w:rPr>
          <w:i/>
          <w:sz w:val="24"/>
          <w:szCs w:val="24"/>
        </w:rPr>
        <w:t>Joab followed David’s orders and Uriah was killed in battle. After Bathsheba grieved for her husband, David married her and she gave birth to a son. From a human perspective, everything worked out great for David, but the thing he had done displeased the LORD.</w:t>
      </w:r>
    </w:p>
    <w:p w14:paraId="5BC64620" w14:textId="0236F7E6" w:rsidR="007D3A72" w:rsidRDefault="007D3A72" w:rsidP="007D3A72">
      <w:pPr>
        <w:spacing w:after="0" w:line="240" w:lineRule="auto"/>
        <w:rPr>
          <w:sz w:val="24"/>
          <w:szCs w:val="24"/>
        </w:rPr>
      </w:pPr>
    </w:p>
    <w:p w14:paraId="326E789C" w14:textId="747F1660" w:rsidR="00465CD7" w:rsidRDefault="00465CD7" w:rsidP="002B4F42">
      <w:pPr>
        <w:spacing w:after="0" w:line="240" w:lineRule="auto"/>
        <w:rPr>
          <w:b/>
          <w:sz w:val="24"/>
          <w:szCs w:val="24"/>
        </w:rPr>
      </w:pPr>
      <w:r w:rsidRPr="00465CD7">
        <w:rPr>
          <w:b/>
          <w:sz w:val="24"/>
          <w:szCs w:val="24"/>
        </w:rPr>
        <w:t>Read</w:t>
      </w:r>
      <w:r w:rsidR="003C4B59">
        <w:rPr>
          <w:b/>
          <w:sz w:val="24"/>
          <w:szCs w:val="24"/>
        </w:rPr>
        <w:t xml:space="preserve"> 2 Samuel 12:1-14</w:t>
      </w:r>
    </w:p>
    <w:p w14:paraId="0D946564" w14:textId="4B47E102" w:rsidR="007D3A72" w:rsidRDefault="007D3A72" w:rsidP="002B4F42">
      <w:pPr>
        <w:spacing w:after="0" w:line="240" w:lineRule="auto"/>
        <w:rPr>
          <w:b/>
          <w:sz w:val="24"/>
          <w:szCs w:val="24"/>
        </w:rPr>
      </w:pPr>
    </w:p>
    <w:p w14:paraId="0DAE748B" w14:textId="17B73072" w:rsidR="00F04FF9" w:rsidRDefault="0084475B" w:rsidP="003C4B59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After almost a year of living in sin, David’s heart is once again turned back to God. What are some things we learn about repentance from these verses?</w:t>
      </w:r>
      <w:r w:rsidR="00A170F3">
        <w:rPr>
          <w:sz w:val="24"/>
          <w:szCs w:val="24"/>
        </w:rPr>
        <w:t xml:space="preserve"> Discuss with the people around you.</w:t>
      </w:r>
    </w:p>
    <w:p w14:paraId="6BFF500C" w14:textId="35C6B325" w:rsidR="0084475B" w:rsidRDefault="0084475B" w:rsidP="0084475B">
      <w:pPr>
        <w:spacing w:after="0" w:line="240" w:lineRule="auto"/>
        <w:rPr>
          <w:sz w:val="24"/>
          <w:szCs w:val="24"/>
        </w:rPr>
      </w:pPr>
    </w:p>
    <w:p w14:paraId="22D36491" w14:textId="53AE01AD" w:rsidR="0084475B" w:rsidRDefault="0084475B" w:rsidP="0084475B">
      <w:pPr>
        <w:spacing w:after="0" w:line="240" w:lineRule="auto"/>
        <w:rPr>
          <w:sz w:val="24"/>
          <w:szCs w:val="24"/>
        </w:rPr>
      </w:pPr>
    </w:p>
    <w:p w14:paraId="5583318C" w14:textId="2510B0B0" w:rsidR="003A49E4" w:rsidRDefault="003A49E4" w:rsidP="0084475B">
      <w:pPr>
        <w:spacing w:after="0" w:line="240" w:lineRule="auto"/>
        <w:rPr>
          <w:sz w:val="24"/>
          <w:szCs w:val="24"/>
        </w:rPr>
      </w:pPr>
    </w:p>
    <w:p w14:paraId="0C5707D6" w14:textId="77777777" w:rsidR="003A49E4" w:rsidRDefault="003A49E4" w:rsidP="0084475B">
      <w:pPr>
        <w:spacing w:after="0" w:line="240" w:lineRule="auto"/>
        <w:rPr>
          <w:sz w:val="24"/>
          <w:szCs w:val="24"/>
        </w:rPr>
      </w:pPr>
    </w:p>
    <w:p w14:paraId="18291EAB" w14:textId="7C8A541E" w:rsidR="0084475B" w:rsidRDefault="0084475B" w:rsidP="0084475B">
      <w:pPr>
        <w:spacing w:after="0" w:line="240" w:lineRule="auto"/>
        <w:rPr>
          <w:sz w:val="24"/>
          <w:szCs w:val="24"/>
        </w:rPr>
      </w:pPr>
    </w:p>
    <w:p w14:paraId="61CA0679" w14:textId="371B6477" w:rsidR="0084475B" w:rsidRDefault="001C2967" w:rsidP="0084475B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Agree or Disagree? </w:t>
      </w:r>
      <w:r w:rsidR="003A49E4">
        <w:rPr>
          <w:sz w:val="24"/>
          <w:szCs w:val="24"/>
        </w:rPr>
        <w:t>The key to becoming a better Christian is to do more repenting.</w:t>
      </w:r>
    </w:p>
    <w:p w14:paraId="30EA0744" w14:textId="606BA858" w:rsidR="003A49E4" w:rsidRDefault="003A49E4" w:rsidP="003A49E4">
      <w:pPr>
        <w:spacing w:after="0" w:line="240" w:lineRule="auto"/>
        <w:rPr>
          <w:sz w:val="24"/>
          <w:szCs w:val="24"/>
        </w:rPr>
      </w:pPr>
    </w:p>
    <w:p w14:paraId="1D261901" w14:textId="4343E51F" w:rsidR="00754BA3" w:rsidRDefault="00754BA3" w:rsidP="003A49E4">
      <w:pPr>
        <w:spacing w:after="0" w:line="240" w:lineRule="auto"/>
        <w:rPr>
          <w:sz w:val="24"/>
          <w:szCs w:val="24"/>
        </w:rPr>
      </w:pPr>
    </w:p>
    <w:p w14:paraId="1EB9A3AA" w14:textId="77777777" w:rsidR="00754BA3" w:rsidRDefault="00754BA3" w:rsidP="003A49E4">
      <w:pPr>
        <w:spacing w:after="0" w:line="240" w:lineRule="auto"/>
        <w:rPr>
          <w:sz w:val="24"/>
          <w:szCs w:val="24"/>
        </w:rPr>
      </w:pPr>
    </w:p>
    <w:p w14:paraId="6A82CFA6" w14:textId="77777777" w:rsidR="003A49E4" w:rsidRPr="003A49E4" w:rsidRDefault="003A49E4" w:rsidP="003A49E4">
      <w:pPr>
        <w:spacing w:after="0" w:line="240" w:lineRule="auto"/>
        <w:rPr>
          <w:sz w:val="24"/>
          <w:szCs w:val="24"/>
        </w:rPr>
      </w:pPr>
    </w:p>
    <w:p w14:paraId="234DD24D" w14:textId="0AC89288" w:rsidR="00F04FF9" w:rsidRDefault="00F04FF9" w:rsidP="00F04FF9">
      <w:pPr>
        <w:spacing w:after="0" w:line="240" w:lineRule="auto"/>
        <w:rPr>
          <w:sz w:val="24"/>
          <w:szCs w:val="24"/>
        </w:rPr>
      </w:pPr>
    </w:p>
    <w:p w14:paraId="26D55831" w14:textId="0A9F7A37" w:rsidR="002D2BEA" w:rsidRDefault="00F77519" w:rsidP="00E8575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Read</w:t>
      </w:r>
      <w:r w:rsidR="003A49E4">
        <w:rPr>
          <w:b/>
          <w:sz w:val="24"/>
          <w:szCs w:val="24"/>
        </w:rPr>
        <w:t xml:space="preserve"> 2 Samuel 12:15-25</w:t>
      </w:r>
    </w:p>
    <w:p w14:paraId="1AB10468" w14:textId="4B75478E" w:rsidR="000A0000" w:rsidRDefault="000A0000" w:rsidP="00E85759">
      <w:pPr>
        <w:spacing w:after="0" w:line="240" w:lineRule="auto"/>
        <w:rPr>
          <w:b/>
          <w:sz w:val="24"/>
          <w:szCs w:val="24"/>
        </w:rPr>
      </w:pPr>
    </w:p>
    <w:p w14:paraId="4909544D" w14:textId="31641066" w:rsidR="000A0000" w:rsidRDefault="003A49E4" w:rsidP="003A49E4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are some indications in these verses that David is back to being “after God’s own heart”?</w:t>
      </w:r>
    </w:p>
    <w:p w14:paraId="4E9B70B0" w14:textId="40B66047" w:rsidR="003A49E4" w:rsidRDefault="003A49E4" w:rsidP="003A49E4">
      <w:pPr>
        <w:spacing w:after="0" w:line="240" w:lineRule="auto"/>
        <w:rPr>
          <w:sz w:val="24"/>
          <w:szCs w:val="24"/>
        </w:rPr>
      </w:pPr>
    </w:p>
    <w:p w14:paraId="2F9854DE" w14:textId="01FC90A9" w:rsidR="003A49E4" w:rsidRDefault="003A49E4" w:rsidP="003A49E4">
      <w:pPr>
        <w:spacing w:after="0" w:line="240" w:lineRule="auto"/>
        <w:rPr>
          <w:sz w:val="24"/>
          <w:szCs w:val="24"/>
        </w:rPr>
      </w:pPr>
    </w:p>
    <w:p w14:paraId="514645DC" w14:textId="0FF2F80C" w:rsidR="003A49E4" w:rsidRDefault="003A49E4" w:rsidP="003A49E4">
      <w:pPr>
        <w:spacing w:after="0" w:line="240" w:lineRule="auto"/>
        <w:rPr>
          <w:sz w:val="24"/>
          <w:szCs w:val="24"/>
        </w:rPr>
      </w:pPr>
    </w:p>
    <w:p w14:paraId="772296C8" w14:textId="760C59A3" w:rsidR="003A49E4" w:rsidRPr="003A49E4" w:rsidRDefault="00A170F3" w:rsidP="003A49E4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are some spiritual and earthly blessings that can come when we repent of our sins?</w:t>
      </w:r>
    </w:p>
    <w:p w14:paraId="0F6920AF" w14:textId="52D7BF7E" w:rsidR="00DF3501" w:rsidRDefault="00754BA3" w:rsidP="00CD1917">
      <w:pPr>
        <w:spacing w:after="0" w:line="240" w:lineRule="auto"/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ED1801F" wp14:editId="588AC4EB">
            <wp:simplePos x="0" y="0"/>
            <wp:positionH relativeFrom="margin">
              <wp:align>center</wp:align>
            </wp:positionH>
            <wp:positionV relativeFrom="paragraph">
              <wp:posOffset>696595</wp:posOffset>
            </wp:positionV>
            <wp:extent cx="4552950" cy="236283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4 Baby Solomo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2950" cy="2362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F3501" w:rsidSect="00D62DB0">
      <w:pgSz w:w="12240" w:h="15840"/>
      <w:pgMar w:top="821" w:right="821" w:bottom="821" w:left="82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06C02"/>
    <w:multiLevelType w:val="hybridMultilevel"/>
    <w:tmpl w:val="ACB8AF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917FE"/>
    <w:multiLevelType w:val="hybridMultilevel"/>
    <w:tmpl w:val="540CA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25542"/>
    <w:multiLevelType w:val="hybridMultilevel"/>
    <w:tmpl w:val="375AF7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72A40"/>
    <w:multiLevelType w:val="hybridMultilevel"/>
    <w:tmpl w:val="328C82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4E2D8E"/>
    <w:multiLevelType w:val="hybridMultilevel"/>
    <w:tmpl w:val="FB44EC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06469B"/>
    <w:multiLevelType w:val="hybridMultilevel"/>
    <w:tmpl w:val="5A947B3C"/>
    <w:lvl w:ilvl="0" w:tplc="1E064E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51F6F33"/>
    <w:multiLevelType w:val="hybridMultilevel"/>
    <w:tmpl w:val="7AF203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BE6589"/>
    <w:multiLevelType w:val="hybridMultilevel"/>
    <w:tmpl w:val="07CCA0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655477"/>
    <w:multiLevelType w:val="hybridMultilevel"/>
    <w:tmpl w:val="51A2377C"/>
    <w:lvl w:ilvl="0" w:tplc="FAAACE7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D81506"/>
    <w:multiLevelType w:val="hybridMultilevel"/>
    <w:tmpl w:val="C0A8A1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8914EF"/>
    <w:multiLevelType w:val="hybridMultilevel"/>
    <w:tmpl w:val="849A87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2D6FC3"/>
    <w:multiLevelType w:val="hybridMultilevel"/>
    <w:tmpl w:val="A9E69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2D62E5"/>
    <w:multiLevelType w:val="hybridMultilevel"/>
    <w:tmpl w:val="3F0AC946"/>
    <w:lvl w:ilvl="0" w:tplc="FAAACE7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785A590F"/>
    <w:multiLevelType w:val="hybridMultilevel"/>
    <w:tmpl w:val="26644342"/>
    <w:lvl w:ilvl="0" w:tplc="550E8C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D504CFB"/>
    <w:multiLevelType w:val="hybridMultilevel"/>
    <w:tmpl w:val="193EC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0"/>
  </w:num>
  <w:num w:numId="5">
    <w:abstractNumId w:val="12"/>
  </w:num>
  <w:num w:numId="6">
    <w:abstractNumId w:val="8"/>
  </w:num>
  <w:num w:numId="7">
    <w:abstractNumId w:val="1"/>
  </w:num>
  <w:num w:numId="8">
    <w:abstractNumId w:val="14"/>
  </w:num>
  <w:num w:numId="9">
    <w:abstractNumId w:val="5"/>
  </w:num>
  <w:num w:numId="10">
    <w:abstractNumId w:val="3"/>
  </w:num>
  <w:num w:numId="11">
    <w:abstractNumId w:val="11"/>
  </w:num>
  <w:num w:numId="12">
    <w:abstractNumId w:val="10"/>
  </w:num>
  <w:num w:numId="13">
    <w:abstractNumId w:val="6"/>
  </w:num>
  <w:num w:numId="14">
    <w:abstractNumId w:val="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DB0"/>
    <w:rsid w:val="00033333"/>
    <w:rsid w:val="000A0000"/>
    <w:rsid w:val="00106313"/>
    <w:rsid w:val="001251B1"/>
    <w:rsid w:val="001C2967"/>
    <w:rsid w:val="001D0ED3"/>
    <w:rsid w:val="002817F1"/>
    <w:rsid w:val="002B4F42"/>
    <w:rsid w:val="002B6712"/>
    <w:rsid w:val="002C1223"/>
    <w:rsid w:val="002D2BEA"/>
    <w:rsid w:val="00310B2F"/>
    <w:rsid w:val="0035759F"/>
    <w:rsid w:val="003575EF"/>
    <w:rsid w:val="00375E1C"/>
    <w:rsid w:val="003A49E4"/>
    <w:rsid w:val="003B0DE4"/>
    <w:rsid w:val="003C4B59"/>
    <w:rsid w:val="003C68D8"/>
    <w:rsid w:val="00465CD7"/>
    <w:rsid w:val="004936FF"/>
    <w:rsid w:val="00507BDF"/>
    <w:rsid w:val="005270E6"/>
    <w:rsid w:val="00530DFF"/>
    <w:rsid w:val="00555957"/>
    <w:rsid w:val="005914DE"/>
    <w:rsid w:val="005A19D0"/>
    <w:rsid w:val="005B2B46"/>
    <w:rsid w:val="005C39D0"/>
    <w:rsid w:val="006A7283"/>
    <w:rsid w:val="00723CA3"/>
    <w:rsid w:val="00754BA3"/>
    <w:rsid w:val="00761517"/>
    <w:rsid w:val="007B122C"/>
    <w:rsid w:val="007D3A72"/>
    <w:rsid w:val="007E21F3"/>
    <w:rsid w:val="0084475B"/>
    <w:rsid w:val="008D528B"/>
    <w:rsid w:val="008E5272"/>
    <w:rsid w:val="0093724E"/>
    <w:rsid w:val="0095539A"/>
    <w:rsid w:val="00963392"/>
    <w:rsid w:val="0099422F"/>
    <w:rsid w:val="00A170F3"/>
    <w:rsid w:val="00A87480"/>
    <w:rsid w:val="00AC1FC6"/>
    <w:rsid w:val="00B56DFB"/>
    <w:rsid w:val="00B830AE"/>
    <w:rsid w:val="00BB1717"/>
    <w:rsid w:val="00BF3FB1"/>
    <w:rsid w:val="00C17616"/>
    <w:rsid w:val="00C62EF1"/>
    <w:rsid w:val="00CA4445"/>
    <w:rsid w:val="00CD1917"/>
    <w:rsid w:val="00D07280"/>
    <w:rsid w:val="00D62DB0"/>
    <w:rsid w:val="00D94C77"/>
    <w:rsid w:val="00DD460C"/>
    <w:rsid w:val="00DF3501"/>
    <w:rsid w:val="00E01C7B"/>
    <w:rsid w:val="00E57EE0"/>
    <w:rsid w:val="00E65B4B"/>
    <w:rsid w:val="00E85759"/>
    <w:rsid w:val="00E94829"/>
    <w:rsid w:val="00ED6BC8"/>
    <w:rsid w:val="00F04FF9"/>
    <w:rsid w:val="00F228AA"/>
    <w:rsid w:val="00F77519"/>
    <w:rsid w:val="00FD64A9"/>
    <w:rsid w:val="00FE0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04D7B"/>
  <w15:chartTrackingRefBased/>
  <w15:docId w15:val="{D53A2CF0-831F-4EFB-9B26-58529BF3A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5E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Birsching</dc:creator>
  <cp:keywords/>
  <dc:description/>
  <cp:lastModifiedBy>Craig Birsching</cp:lastModifiedBy>
  <cp:revision>4</cp:revision>
  <dcterms:created xsi:type="dcterms:W3CDTF">2018-10-06T20:03:00Z</dcterms:created>
  <dcterms:modified xsi:type="dcterms:W3CDTF">2018-10-06T21:41:00Z</dcterms:modified>
</cp:coreProperties>
</file>